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48" w:rsidRPr="00BF51A8" w:rsidRDefault="003B3248" w:rsidP="003B3248">
      <w:pPr>
        <w:tabs>
          <w:tab w:val="left" w:pos="960"/>
        </w:tabs>
      </w:pPr>
      <w:bookmarkStart w:id="0" w:name="_GoBack"/>
      <w:bookmarkEnd w:id="0"/>
    </w:p>
    <w:p w:rsidR="003B3248" w:rsidRPr="0017703B" w:rsidRDefault="003B3248" w:rsidP="003B3248">
      <w:pPr>
        <w:jc w:val="center"/>
        <w:rPr>
          <w:b/>
        </w:rPr>
      </w:pPr>
      <w:r w:rsidRPr="00BF51A8">
        <w:rPr>
          <w:b/>
        </w:rPr>
        <w:t>ТЕМАТИЧЕСКИЙ</w:t>
      </w:r>
      <w:r w:rsidRPr="0017703B">
        <w:rPr>
          <w:b/>
        </w:rPr>
        <w:t xml:space="preserve"> </w:t>
      </w:r>
      <w:r w:rsidRPr="00BF51A8">
        <w:rPr>
          <w:b/>
        </w:rPr>
        <w:t>ПЛАН</w:t>
      </w:r>
      <w:r w:rsidRPr="0017703B">
        <w:rPr>
          <w:b/>
        </w:rPr>
        <w:t xml:space="preserve"> </w:t>
      </w:r>
      <w:r w:rsidRPr="00BF51A8">
        <w:rPr>
          <w:b/>
        </w:rPr>
        <w:t>ЛЕКЦИЙ</w:t>
      </w:r>
    </w:p>
    <w:p w:rsidR="003B3248" w:rsidRPr="0017703B" w:rsidRDefault="003B3248" w:rsidP="003B3248">
      <w:pPr>
        <w:jc w:val="center"/>
        <w:rPr>
          <w:b/>
        </w:rPr>
      </w:pPr>
    </w:p>
    <w:p w:rsidR="003B3248" w:rsidRPr="0071535B" w:rsidRDefault="003B3248" w:rsidP="003B3248">
      <w:pPr>
        <w:rPr>
          <w:b/>
          <w:lang w:val="en-US"/>
        </w:rPr>
      </w:pPr>
      <w:r w:rsidRPr="0071535B">
        <w:rPr>
          <w:b/>
          <w:lang w:val="en-US"/>
        </w:rPr>
        <w:t xml:space="preserve">Discipline </w:t>
      </w:r>
      <w:r>
        <w:rPr>
          <w:b/>
          <w:lang w:val="en-US"/>
        </w:rPr>
        <w:t>Radiology</w:t>
      </w:r>
    </w:p>
    <w:p w:rsidR="003B3248" w:rsidRPr="0071535B" w:rsidRDefault="003B3248" w:rsidP="003B3248">
      <w:pPr>
        <w:rPr>
          <w:b/>
          <w:lang w:val="en-US"/>
        </w:rPr>
      </w:pPr>
      <w:r w:rsidRPr="0071535B">
        <w:rPr>
          <w:b/>
          <w:lang w:val="en-US"/>
        </w:rPr>
        <w:t xml:space="preserve">Direction of training 31.05.01 </w:t>
      </w:r>
      <w:r>
        <w:rPr>
          <w:b/>
          <w:lang w:val="en-US"/>
        </w:rPr>
        <w:t>General Medicine</w:t>
      </w:r>
    </w:p>
    <w:p w:rsidR="003B3248" w:rsidRPr="0008726E" w:rsidRDefault="003B3248" w:rsidP="003B3248">
      <w:pPr>
        <w:rPr>
          <w:b/>
          <w:lang w:val="en-US"/>
        </w:rPr>
      </w:pPr>
      <w:r>
        <w:rPr>
          <w:b/>
          <w:lang w:val="en-US"/>
        </w:rPr>
        <w:t xml:space="preserve">Term - </w:t>
      </w:r>
      <w:r w:rsidRPr="0008726E">
        <w:rPr>
          <w:b/>
          <w:lang w:val="en-US"/>
        </w:rPr>
        <w:t>6</w:t>
      </w:r>
    </w:p>
    <w:p w:rsidR="003B3248" w:rsidRDefault="003B3248" w:rsidP="003B3248">
      <w:pPr>
        <w:rPr>
          <w:b/>
          <w:lang w:val="en-US"/>
        </w:rPr>
      </w:pPr>
      <w:r w:rsidRPr="0008726E">
        <w:rPr>
          <w:b/>
          <w:lang w:val="en-US"/>
        </w:rPr>
        <w:t xml:space="preserve">Course </w:t>
      </w:r>
      <w:r>
        <w:rPr>
          <w:b/>
          <w:lang w:val="en-US"/>
        </w:rPr>
        <w:t>–</w:t>
      </w:r>
      <w:r w:rsidRPr="0008726E">
        <w:rPr>
          <w:b/>
          <w:lang w:val="en-US"/>
        </w:rPr>
        <w:t xml:space="preserve"> 3</w:t>
      </w:r>
    </w:p>
    <w:p w:rsidR="003B3248" w:rsidRPr="00BF51A8" w:rsidRDefault="003B3248" w:rsidP="003B3248">
      <w:pPr>
        <w:jc w:val="center"/>
        <w:rPr>
          <w:b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3"/>
        <w:gridCol w:w="3272"/>
        <w:gridCol w:w="3529"/>
        <w:gridCol w:w="2551"/>
      </w:tblGrid>
      <w:tr w:rsidR="0017703B" w:rsidRPr="00BF51A8" w:rsidTr="0017703B">
        <w:trPr>
          <w:trHeight w:val="1137"/>
        </w:trPr>
        <w:tc>
          <w:tcPr>
            <w:tcW w:w="1563" w:type="dxa"/>
            <w:vAlign w:val="center"/>
          </w:tcPr>
          <w:p w:rsidR="0017703B" w:rsidRPr="00BF51A8" w:rsidRDefault="0017703B" w:rsidP="00AC06D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801" w:type="dxa"/>
            <w:gridSpan w:val="2"/>
            <w:vAlign w:val="center"/>
          </w:tcPr>
          <w:p w:rsidR="0017703B" w:rsidRPr="00BF51A8" w:rsidRDefault="0017703B" w:rsidP="00AC06D2">
            <w:pPr>
              <w:jc w:val="center"/>
              <w:rPr>
                <w:b/>
              </w:rPr>
            </w:pPr>
            <w:r w:rsidRPr="00BF51A8">
              <w:rPr>
                <w:b/>
              </w:rPr>
              <w:t>Тема лекции</w:t>
            </w:r>
          </w:p>
        </w:tc>
        <w:tc>
          <w:tcPr>
            <w:tcW w:w="2551" w:type="dxa"/>
            <w:vAlign w:val="center"/>
          </w:tcPr>
          <w:p w:rsidR="0017703B" w:rsidRPr="00BF51A8" w:rsidRDefault="0017703B" w:rsidP="00AC06D2">
            <w:pPr>
              <w:jc w:val="center"/>
              <w:rPr>
                <w:b/>
              </w:rPr>
            </w:pPr>
            <w:r w:rsidRPr="00BF51A8">
              <w:rPr>
                <w:b/>
              </w:rPr>
              <w:t>Кол-во часов</w:t>
            </w:r>
          </w:p>
        </w:tc>
      </w:tr>
      <w:tr w:rsidR="0017703B" w:rsidRPr="00BF51A8" w:rsidTr="0017703B">
        <w:trPr>
          <w:trHeight w:val="378"/>
        </w:trPr>
        <w:tc>
          <w:tcPr>
            <w:tcW w:w="1563" w:type="dxa"/>
            <w:vAlign w:val="center"/>
          </w:tcPr>
          <w:p w:rsidR="0017703B" w:rsidRPr="00AE5CF0" w:rsidRDefault="0017703B" w:rsidP="003B3248">
            <w:pPr>
              <w:jc w:val="center"/>
            </w:pPr>
          </w:p>
        </w:tc>
        <w:tc>
          <w:tcPr>
            <w:tcW w:w="6801" w:type="dxa"/>
            <w:gridSpan w:val="2"/>
          </w:tcPr>
          <w:p w:rsidR="0017703B" w:rsidRPr="003B3248" w:rsidRDefault="0017703B" w:rsidP="003B3248">
            <w:pPr>
              <w:rPr>
                <w:lang w:val="en-US"/>
              </w:rPr>
            </w:pPr>
            <w:r w:rsidRPr="003B3248">
              <w:rPr>
                <w:lang w:val="en-US"/>
              </w:rPr>
              <w:t>Radiological examination of</w:t>
            </w:r>
            <w:r>
              <w:rPr>
                <w:lang w:val="en-US"/>
              </w:rPr>
              <w:t xml:space="preserve"> diseases of the urinary system</w:t>
            </w:r>
          </w:p>
        </w:tc>
        <w:tc>
          <w:tcPr>
            <w:tcW w:w="2551" w:type="dxa"/>
            <w:vAlign w:val="center"/>
          </w:tcPr>
          <w:p w:rsidR="0017703B" w:rsidRPr="00BF51A8" w:rsidRDefault="0017703B" w:rsidP="003B3248">
            <w:pPr>
              <w:jc w:val="center"/>
            </w:pPr>
            <w:r w:rsidRPr="00BF51A8">
              <w:t>2</w:t>
            </w:r>
          </w:p>
        </w:tc>
      </w:tr>
      <w:tr w:rsidR="0017703B" w:rsidRPr="00BF51A8" w:rsidTr="0017703B">
        <w:trPr>
          <w:trHeight w:val="758"/>
        </w:trPr>
        <w:tc>
          <w:tcPr>
            <w:tcW w:w="1563" w:type="dxa"/>
            <w:vAlign w:val="center"/>
          </w:tcPr>
          <w:p w:rsidR="0017703B" w:rsidRPr="00BF51A8" w:rsidRDefault="0017703B" w:rsidP="003B3248">
            <w:pPr>
              <w:jc w:val="center"/>
            </w:pPr>
          </w:p>
        </w:tc>
        <w:tc>
          <w:tcPr>
            <w:tcW w:w="6801" w:type="dxa"/>
            <w:gridSpan w:val="2"/>
          </w:tcPr>
          <w:p w:rsidR="0017703B" w:rsidRPr="003B3248" w:rsidRDefault="0017703B" w:rsidP="003B3248">
            <w:pPr>
              <w:rPr>
                <w:lang w:val="en-US"/>
              </w:rPr>
            </w:pPr>
            <w:r w:rsidRPr="003B3248">
              <w:rPr>
                <w:lang w:val="en-US"/>
              </w:rPr>
              <w:t>Radiological examination of diseases and injurie</w:t>
            </w:r>
            <w:r>
              <w:rPr>
                <w:lang w:val="en-US"/>
              </w:rPr>
              <w:t>s of the musculoskeletal system</w:t>
            </w:r>
          </w:p>
        </w:tc>
        <w:tc>
          <w:tcPr>
            <w:tcW w:w="2551" w:type="dxa"/>
            <w:vAlign w:val="center"/>
          </w:tcPr>
          <w:p w:rsidR="0017703B" w:rsidRPr="00BF51A8" w:rsidRDefault="0017703B" w:rsidP="003B3248">
            <w:pPr>
              <w:jc w:val="center"/>
            </w:pPr>
            <w:r w:rsidRPr="00BF51A8">
              <w:t>2</w:t>
            </w:r>
          </w:p>
        </w:tc>
      </w:tr>
      <w:tr w:rsidR="0017703B" w:rsidRPr="00BF51A8" w:rsidTr="0017703B">
        <w:trPr>
          <w:trHeight w:val="362"/>
        </w:trPr>
        <w:tc>
          <w:tcPr>
            <w:tcW w:w="1563" w:type="dxa"/>
            <w:vAlign w:val="center"/>
          </w:tcPr>
          <w:p w:rsidR="0017703B" w:rsidRPr="00BF51A8" w:rsidRDefault="0017703B" w:rsidP="003B3248">
            <w:pPr>
              <w:jc w:val="center"/>
            </w:pPr>
          </w:p>
        </w:tc>
        <w:tc>
          <w:tcPr>
            <w:tcW w:w="6801" w:type="dxa"/>
            <w:gridSpan w:val="2"/>
          </w:tcPr>
          <w:p w:rsidR="0017703B" w:rsidRPr="003B3248" w:rsidRDefault="0017703B" w:rsidP="003B3248">
            <w:pPr>
              <w:rPr>
                <w:lang w:val="en-US"/>
              </w:rPr>
            </w:pPr>
            <w:r w:rsidRPr="003B3248">
              <w:rPr>
                <w:lang w:val="en-US"/>
              </w:rPr>
              <w:t>Modern method</w:t>
            </w:r>
            <w:r>
              <w:rPr>
                <w:lang w:val="en-US"/>
              </w:rPr>
              <w:t>s of diagnosing breast diseases</w:t>
            </w:r>
          </w:p>
        </w:tc>
        <w:tc>
          <w:tcPr>
            <w:tcW w:w="2551" w:type="dxa"/>
            <w:vAlign w:val="center"/>
          </w:tcPr>
          <w:p w:rsidR="0017703B" w:rsidRPr="00BF51A8" w:rsidRDefault="0017703B" w:rsidP="003B3248">
            <w:pPr>
              <w:jc w:val="center"/>
            </w:pPr>
            <w:r w:rsidRPr="00BF51A8">
              <w:t>2</w:t>
            </w:r>
          </w:p>
        </w:tc>
      </w:tr>
      <w:tr w:rsidR="003B3248" w:rsidRPr="00BF51A8" w:rsidTr="0017703B">
        <w:trPr>
          <w:trHeight w:val="378"/>
        </w:trPr>
        <w:tc>
          <w:tcPr>
            <w:tcW w:w="4835" w:type="dxa"/>
            <w:gridSpan w:val="2"/>
          </w:tcPr>
          <w:p w:rsidR="003B3248" w:rsidRPr="00BF51A8" w:rsidRDefault="003B3248" w:rsidP="00AC06D2">
            <w:pPr>
              <w:jc w:val="right"/>
              <w:rPr>
                <w:b/>
              </w:rPr>
            </w:pPr>
          </w:p>
        </w:tc>
        <w:tc>
          <w:tcPr>
            <w:tcW w:w="3529" w:type="dxa"/>
          </w:tcPr>
          <w:p w:rsidR="003B3248" w:rsidRPr="00BF51A8" w:rsidRDefault="003B3248" w:rsidP="00AC06D2">
            <w:pPr>
              <w:jc w:val="right"/>
              <w:rPr>
                <w:b/>
              </w:rPr>
            </w:pPr>
            <w:r w:rsidRPr="00BF51A8">
              <w:rPr>
                <w:b/>
              </w:rPr>
              <w:t>Итого</w:t>
            </w:r>
          </w:p>
        </w:tc>
        <w:tc>
          <w:tcPr>
            <w:tcW w:w="2551" w:type="dxa"/>
            <w:vAlign w:val="center"/>
          </w:tcPr>
          <w:p w:rsidR="003B3248" w:rsidRPr="003B3248" w:rsidRDefault="003B3248" w:rsidP="00AC06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</w:tbl>
    <w:p w:rsidR="003B3248" w:rsidRPr="00BF51A8" w:rsidRDefault="003B3248" w:rsidP="003B3248"/>
    <w:p w:rsidR="003B3248" w:rsidRPr="0071535B" w:rsidRDefault="003B3248" w:rsidP="003B3248">
      <w:pPr>
        <w:jc w:val="both"/>
        <w:rPr>
          <w:lang w:val="en-US"/>
        </w:rPr>
      </w:pPr>
      <w:bookmarkStart w:id="1" w:name="_Hlk27482362"/>
      <w:proofErr w:type="spellStart"/>
      <w:r>
        <w:rPr>
          <w:lang w:val="en-US"/>
        </w:rPr>
        <w:t>Rewieved</w:t>
      </w:r>
      <w:proofErr w:type="spellEnd"/>
      <w:r w:rsidRPr="0071535B">
        <w:rPr>
          <w:lang w:val="en-US"/>
        </w:rPr>
        <w:t xml:space="preserve"> at the meeting of the Department of Radi</w:t>
      </w:r>
      <w:r>
        <w:rPr>
          <w:lang w:val="en-US"/>
        </w:rPr>
        <w:t>ology</w:t>
      </w:r>
      <w:r w:rsidRPr="0071535B">
        <w:rPr>
          <w:lang w:val="en-US"/>
        </w:rPr>
        <w:t>,</w:t>
      </w:r>
    </w:p>
    <w:p w:rsidR="003B3248" w:rsidRPr="0071535B" w:rsidRDefault="003B3248" w:rsidP="003B3248">
      <w:pPr>
        <w:jc w:val="both"/>
        <w:rPr>
          <w:lang w:val="en-US"/>
        </w:rPr>
      </w:pPr>
      <w:r w:rsidRPr="0071535B">
        <w:rPr>
          <w:lang w:val="en-US"/>
        </w:rPr>
        <w:t>Radiation Therapy and Oncology</w:t>
      </w:r>
    </w:p>
    <w:p w:rsidR="003B3248" w:rsidRPr="0071535B" w:rsidRDefault="003B3248" w:rsidP="003B3248">
      <w:pPr>
        <w:jc w:val="both"/>
        <w:rPr>
          <w:lang w:val="en-US"/>
        </w:rPr>
      </w:pPr>
      <w:r w:rsidRPr="0071535B">
        <w:rPr>
          <w:lang w:val="en-US"/>
        </w:rPr>
        <w:t xml:space="preserve">Protocol # </w:t>
      </w:r>
    </w:p>
    <w:p w:rsidR="003B3248" w:rsidRPr="0071535B" w:rsidRDefault="003B3248" w:rsidP="003B3248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F92440" wp14:editId="1FF0A11D">
            <wp:simplePos x="0" y="0"/>
            <wp:positionH relativeFrom="column">
              <wp:posOffset>3563095</wp:posOffset>
            </wp:positionH>
            <wp:positionV relativeFrom="paragraph">
              <wp:posOffset>9691</wp:posOffset>
            </wp:positionV>
            <wp:extent cx="1326107" cy="85783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07" cy="8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248" w:rsidRPr="0071535B" w:rsidRDefault="003B3248" w:rsidP="003B3248">
      <w:pPr>
        <w:jc w:val="both"/>
        <w:rPr>
          <w:lang w:val="en-US"/>
        </w:rPr>
      </w:pPr>
      <w:r w:rsidRPr="0071535B">
        <w:rPr>
          <w:lang w:val="en-US"/>
        </w:rPr>
        <w:t>Head of the Department of Radi</w:t>
      </w:r>
      <w:r>
        <w:rPr>
          <w:lang w:val="en-US"/>
        </w:rPr>
        <w:t>ology</w:t>
      </w:r>
      <w:r w:rsidRPr="0071535B">
        <w:rPr>
          <w:lang w:val="en-US"/>
        </w:rPr>
        <w:t>,</w:t>
      </w:r>
    </w:p>
    <w:p w:rsidR="003B3248" w:rsidRPr="003B3248" w:rsidRDefault="003B3248" w:rsidP="003B3248">
      <w:pPr>
        <w:jc w:val="both"/>
        <w:rPr>
          <w:lang w:val="en-US"/>
        </w:rPr>
      </w:pPr>
      <w:r w:rsidRPr="0071535B">
        <w:rPr>
          <w:lang w:val="en-US"/>
        </w:rPr>
        <w:t>Radiation</w:t>
      </w:r>
      <w:r w:rsidRPr="003B3248">
        <w:rPr>
          <w:lang w:val="en-US"/>
        </w:rPr>
        <w:t xml:space="preserve"> </w:t>
      </w:r>
      <w:r w:rsidRPr="0071535B">
        <w:rPr>
          <w:lang w:val="en-US"/>
        </w:rPr>
        <w:t>Therapy</w:t>
      </w:r>
      <w:r w:rsidRPr="003B3248">
        <w:rPr>
          <w:lang w:val="en-US"/>
        </w:rPr>
        <w:t xml:space="preserve"> </w:t>
      </w:r>
      <w:r w:rsidRPr="0071535B">
        <w:rPr>
          <w:lang w:val="en-US"/>
        </w:rPr>
        <w:t>and</w:t>
      </w:r>
      <w:r w:rsidRPr="003B3248">
        <w:rPr>
          <w:lang w:val="en-US"/>
        </w:rPr>
        <w:t xml:space="preserve"> </w:t>
      </w:r>
      <w:r w:rsidRPr="0071535B">
        <w:rPr>
          <w:lang w:val="en-US"/>
        </w:rPr>
        <w:t>Oncology</w:t>
      </w:r>
      <w:r w:rsidRPr="003B3248">
        <w:rPr>
          <w:lang w:val="en-US"/>
        </w:rPr>
        <w:tab/>
      </w:r>
      <w:r w:rsidRPr="003B3248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71535B">
        <w:rPr>
          <w:lang w:val="en-US"/>
        </w:rPr>
        <w:t>M</w:t>
      </w:r>
      <w:r w:rsidRPr="003B3248">
        <w:rPr>
          <w:lang w:val="en-US"/>
        </w:rPr>
        <w:t>.</w:t>
      </w:r>
      <w:r w:rsidRPr="0071535B">
        <w:rPr>
          <w:lang w:val="en-US"/>
        </w:rPr>
        <w:t>Yu</w:t>
      </w:r>
      <w:proofErr w:type="spellEnd"/>
      <w:r w:rsidRPr="003B3248">
        <w:rPr>
          <w:lang w:val="en-US"/>
        </w:rPr>
        <w:t xml:space="preserve">. </w:t>
      </w:r>
      <w:proofErr w:type="spellStart"/>
      <w:r w:rsidRPr="0071535B">
        <w:rPr>
          <w:lang w:val="en-US"/>
        </w:rPr>
        <w:t>Valkov</w:t>
      </w:r>
      <w:proofErr w:type="spellEnd"/>
    </w:p>
    <w:bookmarkEnd w:id="1"/>
    <w:p w:rsidR="003B3248" w:rsidRDefault="003B3248" w:rsidP="003B3248">
      <w:pPr>
        <w:jc w:val="center"/>
        <w:rPr>
          <w:b/>
          <w:lang w:val="en-US"/>
        </w:rPr>
      </w:pPr>
    </w:p>
    <w:p w:rsidR="003B3248" w:rsidRPr="003B3248" w:rsidRDefault="003B3248" w:rsidP="003B3248">
      <w:pPr>
        <w:jc w:val="center"/>
        <w:rPr>
          <w:b/>
          <w:lang w:val="en-US"/>
        </w:rPr>
      </w:pPr>
    </w:p>
    <w:p w:rsidR="003B3248" w:rsidRPr="00BF51A8" w:rsidRDefault="003B3248" w:rsidP="003B3248">
      <w:pPr>
        <w:jc w:val="both"/>
      </w:pPr>
      <w:r w:rsidRPr="00BF51A8">
        <w:t xml:space="preserve">Рассмотрено на заседании кафедры лучевой диагностики, </w:t>
      </w:r>
    </w:p>
    <w:p w:rsidR="003B3248" w:rsidRPr="00BF51A8" w:rsidRDefault="003B3248" w:rsidP="003B3248">
      <w:pPr>
        <w:jc w:val="both"/>
      </w:pPr>
      <w:r w:rsidRPr="00BF51A8">
        <w:t>лучевой терапии и онкологии</w:t>
      </w:r>
    </w:p>
    <w:p w:rsidR="003B3248" w:rsidRPr="00BF51A8" w:rsidRDefault="003B3248" w:rsidP="003B3248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AFBDE0" wp14:editId="6D140BBF">
            <wp:simplePos x="0" y="0"/>
            <wp:positionH relativeFrom="column">
              <wp:posOffset>3330499</wp:posOffset>
            </wp:positionH>
            <wp:positionV relativeFrom="paragraph">
              <wp:posOffset>162230</wp:posOffset>
            </wp:positionV>
            <wp:extent cx="1404518" cy="908553"/>
            <wp:effectExtent l="0" t="0" r="571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518" cy="90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1A8">
        <w:t>Протокол №</w:t>
      </w:r>
    </w:p>
    <w:p w:rsidR="003B3248" w:rsidRPr="00BF51A8" w:rsidRDefault="003B3248" w:rsidP="003B3248">
      <w:pPr>
        <w:jc w:val="both"/>
      </w:pPr>
    </w:p>
    <w:p w:rsidR="003B3248" w:rsidRPr="00BF51A8" w:rsidRDefault="003B3248" w:rsidP="003B3248">
      <w:pPr>
        <w:jc w:val="both"/>
      </w:pPr>
      <w:r w:rsidRPr="00BF51A8">
        <w:t xml:space="preserve">Заведующий кафедрой лучевой диагностики, </w:t>
      </w:r>
    </w:p>
    <w:p w:rsidR="003B3248" w:rsidRPr="00BF51A8" w:rsidRDefault="003B3248" w:rsidP="003B3248">
      <w:pPr>
        <w:jc w:val="both"/>
      </w:pPr>
      <w:r w:rsidRPr="00BF51A8">
        <w:t>лучевой терапии и онкологии                                                               М.Ю. Вальков</w:t>
      </w:r>
    </w:p>
    <w:p w:rsidR="003B3248" w:rsidRPr="00BF51A8" w:rsidRDefault="003B3248" w:rsidP="003B3248">
      <w:pPr>
        <w:jc w:val="both"/>
      </w:pPr>
    </w:p>
    <w:p w:rsidR="003B3248" w:rsidRPr="00BF51A8" w:rsidRDefault="003B3248" w:rsidP="003B3248"/>
    <w:p w:rsidR="006D7B51" w:rsidRPr="003B3248" w:rsidRDefault="006D7B51" w:rsidP="003B3248"/>
    <w:sectPr w:rsidR="006D7B51" w:rsidRPr="003B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48"/>
    <w:rsid w:val="0017703B"/>
    <w:rsid w:val="003B3248"/>
    <w:rsid w:val="006D7B51"/>
    <w:rsid w:val="00A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505F"/>
  <w15:chartTrackingRefBased/>
  <w15:docId w15:val="{67E7F772-8988-4A3A-BDD1-6250311D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2022-04-05T07:12:00Z</dcterms:created>
  <dcterms:modified xsi:type="dcterms:W3CDTF">2022-04-05T07:12:00Z</dcterms:modified>
</cp:coreProperties>
</file>